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afterLines="50"/>
        <w:jc w:val="center"/>
        <w:rPr>
          <w:rFonts w:ascii="Times New Roman" w:hAnsi="黑体" w:eastAsia="黑体"/>
          <w:color w:val="111111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黑体" w:eastAsia="黑体"/>
          <w:color w:val="111111"/>
          <w:sz w:val="36"/>
          <w:szCs w:val="36"/>
          <w:shd w:val="clear" w:color="auto" w:fill="FFFFFF"/>
        </w:rPr>
        <w:t>第四届人民中国杯日语国际翻译（笔译）大赛赛题</w:t>
      </w:r>
    </w:p>
    <w:p>
      <w:pPr>
        <w:rPr>
          <w:rFonts w:ascii="Times New Roman" w:hAnsi="黑体" w:eastAsia="黑体"/>
          <w:color w:val="111111"/>
          <w:sz w:val="24"/>
          <w:szCs w:val="24"/>
          <w:shd w:val="clear" w:color="auto" w:fill="FFFFFF"/>
        </w:rPr>
      </w:pPr>
      <w:r>
        <w:rPr>
          <w:rFonts w:ascii="Times New Roman" w:hAnsi="黑体" w:eastAsia="黑体"/>
          <w:color w:val="111111"/>
          <w:sz w:val="24"/>
          <w:szCs w:val="24"/>
          <w:shd w:val="clear" w:color="auto" w:fill="FFFFFF"/>
        </w:rPr>
        <w:t>组别：本科组</w:t>
      </w:r>
    </w:p>
    <w:p>
      <w:pPr>
        <w:spacing w:after="200" w:afterLines="50"/>
        <w:rPr>
          <w:rFonts w:ascii="Times New Roman" w:hAnsi="黑体" w:eastAsia="黑体"/>
          <w:color w:val="111111"/>
          <w:sz w:val="24"/>
          <w:szCs w:val="24"/>
          <w:shd w:val="clear" w:color="auto" w:fill="FFFFFF"/>
        </w:rPr>
      </w:pPr>
      <w:r>
        <w:rPr>
          <w:rFonts w:ascii="Times New Roman" w:hAnsi="黑体" w:eastAsia="黑体"/>
          <w:color w:val="111111"/>
          <w:sz w:val="24"/>
          <w:szCs w:val="24"/>
          <w:shd w:val="clear" w:color="auto" w:fill="FFFFFF"/>
        </w:rPr>
        <w:t>项目：日译汉</w:t>
      </w:r>
    </w:p>
    <w:p>
      <w:pPr>
        <w:ind w:firstLine="240" w:firstLineChars="100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男ではなくて大人の返事する君にチョコレート革命起こす</w:t>
      </w:r>
    </w:p>
    <w:p>
      <w:pPr>
        <w:ind w:firstLine="6484" w:firstLineChars="2702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俵万智</w:t>
      </w:r>
    </w:p>
    <w:p>
      <w:pPr>
        <w:ind w:firstLine="240" w:firstLineChars="100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この連載をスタートしたときには、ちょうど百回で終わる予定だった。日曜版というのは通常、一年に五十回作られるので、二年間でぴったり百首のはず。ところが、なぜか計算が合わなくて、今日、百一回目の日曜日を迎えている。実は昨年がうるう年だったことが、その原因らしい。最後に筆者の作品というのは、おこがましいような気もしたが、これも神様のプレゼントかと思い、おまけの一回に自作を選ばせていただいた。</w:t>
      </w:r>
    </w:p>
    <w:p>
      <w:pPr>
        <w:ind w:firstLine="240" w:firstLineChars="100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司馬遼太郎さんの講演録を呼んでいて、「チャイルド」と「アダルト」という言葉に出合った。人間は大人（アダルト）になっても、子ども（チャイルド）の部分を持ち続けるという。「チャイルドの部分が芸術を生み、学問を生む。チャイルドの部分の少ない人は大人のなかでいちばんつまらない。（中略）人間はその生涯において、子供に、親に、女房に、近所に、アダルトの部分で接することが多い。しかしアダルトの部分だけだと、これはもう俗物であります。もっともチャイルドの部分があまり豊富でも困りますが。ある心理学の本には、人間にはその調節弁があると書いてありました」</w:t>
      </w:r>
    </w:p>
    <w:p>
      <w:pPr>
        <w:ind w:firstLine="240" w:firstLineChars="100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掲出歌にある「大人の返事」は、「アダルト」のほうに調節弁がはたらいている。私は、「チャイルド」の部分で君に向き合っているのに</w:t>
      </w:r>
      <w:r>
        <w:rPr>
          <w:rFonts w:ascii="Arial" w:hAnsi="Arial" w:eastAsia="MS Mincho" w:cs="Arial"/>
          <w:sz w:val="24"/>
          <w:szCs w:val="24"/>
          <w:lang w:eastAsia="ja-JP"/>
        </w:rPr>
        <w:t>……</w:t>
      </w:r>
      <w:r>
        <w:rPr>
          <w:rFonts w:ascii="Arial" w:hAnsi="MS Mincho" w:eastAsia="MS Mincho" w:cs="Arial"/>
          <w:sz w:val="24"/>
          <w:szCs w:val="24"/>
          <w:lang w:eastAsia="ja-JP"/>
        </w:rPr>
        <w:t>という苛立ちが、上の句にはあるだろう。</w:t>
      </w:r>
    </w:p>
    <w:p>
      <w:pPr>
        <w:ind w:firstLine="240" w:firstLineChars="100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考えてみれば、人間の心のなかで恋を担当しているのは、「チャイルド」の部分だ。だから、ここで期待されている「男の返事」というのは、つまり「チャイルド」の返事なのである。</w:t>
      </w:r>
    </w:p>
    <w:p>
      <w:pPr>
        <w:ind w:firstLine="240" w:firstLineChars="100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もちろん「君」は、そんなこと百も承知で、調節弁を動かしている。「アダルト」は、摩擦を避ける知恵であり、自分を守る方便であり、また相手を傷つけないための優しさでもある。</w:t>
      </w:r>
      <w:r>
        <w:rPr>
          <w:rFonts w:ascii="Arial" w:hAnsi="Arial" w:eastAsia="MS Mincho" w:cs="Arial"/>
          <w:sz w:val="24"/>
          <w:szCs w:val="24"/>
          <w:lang w:eastAsia="ja-JP"/>
        </w:rPr>
        <w:t>――</w:t>
      </w:r>
      <w:r>
        <w:rPr>
          <w:rFonts w:ascii="Arial" w:hAnsi="MS Mincho" w:eastAsia="MS Mincho" w:cs="Arial"/>
          <w:sz w:val="24"/>
          <w:szCs w:val="24"/>
          <w:lang w:eastAsia="ja-JP"/>
        </w:rPr>
        <w:t>そうせざるを得ない辛さをすべて察しながらも、私はなお抵抗せずにはいられない。だってこれは恋なのだから。あなたもチャイルドになるべきなのだ。甘さと苦さをあわせもつ反旗を、私はひるがえした。チョコレート革命とは、そんな気分をとらえた言葉だった。</w:t>
      </w:r>
    </w:p>
    <w:p>
      <w:pPr>
        <w:ind w:firstLine="240" w:firstLineChars="100"/>
        <w:jc w:val="right"/>
        <w:rPr>
          <w:rFonts w:ascii="Arial" w:hAnsi="Arial" w:eastAsia="MS Mincho" w:cs="Arial"/>
          <w:sz w:val="24"/>
          <w:szCs w:val="24"/>
          <w:lang w:eastAsia="ja-JP"/>
        </w:rPr>
      </w:pPr>
      <w:r>
        <w:rPr>
          <w:rFonts w:ascii="Arial" w:hAnsi="MS Mincho" w:eastAsia="MS Mincho" w:cs="Arial"/>
          <w:sz w:val="24"/>
          <w:szCs w:val="24"/>
          <w:lang w:eastAsia="ja-JP"/>
        </w:rPr>
        <w:t>俵万智「あなたと読む恋の歌百首」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6F"/>
    <w:rsid w:val="00182208"/>
    <w:rsid w:val="00234DF3"/>
    <w:rsid w:val="002B22DE"/>
    <w:rsid w:val="0033786F"/>
    <w:rsid w:val="00493841"/>
    <w:rsid w:val="00642F50"/>
    <w:rsid w:val="00952C14"/>
    <w:rsid w:val="00956520"/>
    <w:rsid w:val="00F311FA"/>
    <w:rsid w:val="0E6B47DE"/>
    <w:rsid w:val="0EA269EB"/>
    <w:rsid w:val="1F065E40"/>
    <w:rsid w:val="2A487B73"/>
    <w:rsid w:val="4C81316A"/>
    <w:rsid w:val="78532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2021-01-13T01:55:31Z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